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9F" w:rsidRPr="00151C9F" w:rsidRDefault="00151C9F" w:rsidP="00151C9F">
      <w:pPr>
        <w:bidi/>
        <w:spacing w:after="0" w:line="240" w:lineRule="auto"/>
        <w:ind w:left="720" w:firstLine="3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51C9F">
        <w:rPr>
          <w:rFonts w:ascii="Simplified Arabic" w:eastAsia="Times New Roman" w:hAnsi="Simplified Arabic" w:cs="Alawi Naskh" w:hint="cs"/>
          <w:b/>
          <w:bCs/>
          <w:sz w:val="28"/>
          <w:szCs w:val="28"/>
          <w:rtl/>
          <w:lang w:eastAsia="fr-FR"/>
        </w:rPr>
        <w:t>الجمهورية</w:t>
      </w:r>
      <w:r w:rsidRPr="00151C9F">
        <w:rPr>
          <w:rFonts w:ascii="Times New Roman" w:eastAsia="Times New Roman" w:hAnsi="Times New Roman" w:cs="Alawi Naskh" w:hint="cs"/>
          <w:b/>
          <w:bCs/>
          <w:sz w:val="28"/>
          <w:szCs w:val="28"/>
          <w:rtl/>
          <w:lang w:eastAsia="fr-FR"/>
        </w:rPr>
        <w:t xml:space="preserve"> الجزائرية الديمقراطية </w:t>
      </w:r>
      <w:proofErr w:type="spellStart"/>
      <w:r w:rsidRPr="00151C9F">
        <w:rPr>
          <w:rFonts w:ascii="Times New Roman" w:eastAsia="Times New Roman" w:hAnsi="Times New Roman" w:cs="Alawi Naskh" w:hint="cs"/>
          <w:b/>
          <w:bCs/>
          <w:sz w:val="28"/>
          <w:szCs w:val="28"/>
          <w:rtl/>
          <w:lang w:eastAsia="fr-FR"/>
        </w:rPr>
        <w:t>الشع</w:t>
      </w:r>
      <w:proofErr w:type="spellEnd"/>
      <w:r w:rsidRPr="00151C9F">
        <w:rPr>
          <w:rFonts w:ascii="Times New Roman" w:eastAsia="Times New Roman" w:hAnsi="Times New Roman" w:cs="Alawi Naskh" w:hint="cs"/>
          <w:b/>
          <w:bCs/>
          <w:sz w:val="28"/>
          <w:szCs w:val="28"/>
          <w:rtl/>
          <w:lang w:eastAsia="fr-FR" w:bidi="ar-DZ"/>
        </w:rPr>
        <w:t>ب</w:t>
      </w:r>
      <w:proofErr w:type="spellStart"/>
      <w:r w:rsidRPr="00151C9F">
        <w:rPr>
          <w:rFonts w:ascii="Times New Roman" w:eastAsia="Times New Roman" w:hAnsi="Times New Roman" w:cs="Alawi Naskh" w:hint="cs"/>
          <w:b/>
          <w:bCs/>
          <w:sz w:val="28"/>
          <w:szCs w:val="28"/>
          <w:rtl/>
          <w:lang w:eastAsia="fr-FR"/>
        </w:rPr>
        <w:t>ية</w:t>
      </w:r>
      <w:proofErr w:type="spellEnd"/>
      <w:r w:rsidRPr="00151C9F">
        <w:rPr>
          <w:rFonts w:ascii="Times New Roman" w:eastAsia="Times New Roman" w:hAnsi="Times New Roman" w:cs="Alawi Naskh" w:hint="cs"/>
          <w:b/>
          <w:bCs/>
          <w:sz w:val="28"/>
          <w:szCs w:val="28"/>
          <w:rtl/>
          <w:lang w:eastAsia="fr-FR"/>
        </w:rPr>
        <w:t xml:space="preserve">   </w:t>
      </w:r>
    </w:p>
    <w:tbl>
      <w:tblPr>
        <w:bidiVisual/>
        <w:tblW w:w="10080" w:type="dxa"/>
        <w:jc w:val="center"/>
        <w:tblInd w:w="-81" w:type="dxa"/>
        <w:tblBorders>
          <w:bottom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095"/>
        <w:gridCol w:w="1398"/>
        <w:gridCol w:w="4587"/>
      </w:tblGrid>
      <w:tr w:rsidR="00151C9F" w:rsidRPr="00151C9F" w:rsidTr="00C82D25">
        <w:trPr>
          <w:trHeight w:val="1815"/>
          <w:jc w:val="center"/>
        </w:trPr>
        <w:tc>
          <w:tcPr>
            <w:tcW w:w="4095" w:type="dxa"/>
            <w:hideMark/>
          </w:tcPr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fr-FR" w:bidi="ar-DZ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44"/>
                <w:szCs w:val="24"/>
                <w:rtl/>
                <w:lang w:eastAsia="fr-FR" w:bidi="ar-DZ"/>
              </w:rPr>
              <w:t xml:space="preserve">  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44"/>
                <w:szCs w:val="24"/>
                <w:lang w:eastAsia="fr-FR" w:bidi="ar-DZ"/>
              </w:rPr>
              <w:t xml:space="preserve">     </w:t>
            </w:r>
            <w:proofErr w:type="gramStart"/>
            <w:r w:rsidRPr="00151C9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fr-FR"/>
              </w:rPr>
              <w:t>وزارة</w:t>
            </w:r>
            <w:proofErr w:type="gramEnd"/>
            <w:r w:rsidRPr="00151C9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fr-FR"/>
              </w:rPr>
              <w:t xml:space="preserve"> التعليم العالي والبحث العلمي</w:t>
            </w:r>
            <w:r w:rsidRPr="00151C9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fr-FR" w:bidi="ar-DZ"/>
              </w:rPr>
              <w:t xml:space="preserve"> </w:t>
            </w:r>
          </w:p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fr-FR" w:bidi="ar-DZ"/>
              </w:rPr>
              <w:t xml:space="preserve">       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>المدرسة العليا للأساتذة</w:t>
            </w:r>
          </w:p>
          <w:p w:rsidR="00151C9F" w:rsidRPr="00151C9F" w:rsidRDefault="00151C9F" w:rsidP="00151C9F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     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 w:bidi="ar-DZ"/>
              </w:rPr>
              <w:t xml:space="preserve">الشيخ محمد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البشير الإبراهيمي - القبة             </w:t>
            </w:r>
          </w:p>
          <w:p w:rsidR="00151C9F" w:rsidRPr="00151C9F" w:rsidRDefault="00151C9F" w:rsidP="00151C9F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fr-FR" w:bidi="ar-DZ"/>
              </w:rPr>
              <w:t xml:space="preserve">   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>نيابة المديرية المكلفة بالتكوين في الدكتوراه</w:t>
            </w:r>
          </w:p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  </w:t>
            </w:r>
            <w:proofErr w:type="gram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>والبحث</w:t>
            </w:r>
            <w:proofErr w:type="gramEnd"/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العلمي والتطوير التكنولوجي والابتكار </w:t>
            </w:r>
          </w:p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         وترقية </w:t>
            </w:r>
            <w:proofErr w:type="spell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  <w:t>المقاولاتية</w:t>
            </w:r>
            <w:proofErr w:type="spellEnd"/>
          </w:p>
        </w:tc>
        <w:tc>
          <w:tcPr>
            <w:tcW w:w="1398" w:type="dxa"/>
          </w:tcPr>
          <w:p w:rsidR="00151C9F" w:rsidRPr="00151C9F" w:rsidRDefault="00151C9F" w:rsidP="00151C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eastAsia="fr-FR"/>
              </w:rPr>
            </w:pPr>
          </w:p>
          <w:p w:rsidR="00151C9F" w:rsidRPr="00151C9F" w:rsidRDefault="00151C9F" w:rsidP="00151C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66750" cy="685800"/>
                  <wp:effectExtent l="19050" t="0" r="0" b="0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fr-FR"/>
              </w:rPr>
              <w:t xml:space="preserve">  </w:t>
            </w:r>
            <w:r w:rsidRPr="00151C9F"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>Ministère de l’Enseignement Supérieur</w:t>
            </w:r>
          </w:p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sz w:val="24"/>
                <w:szCs w:val="24"/>
                <w:lang w:eastAsia="fr-FR"/>
              </w:rPr>
              <w:t xml:space="preserve">         et de la Recherche Scientifique        </w:t>
            </w:r>
          </w:p>
          <w:p w:rsidR="00151C9F" w:rsidRPr="00151C9F" w:rsidRDefault="00151C9F" w:rsidP="00151C9F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 w:hint="cs"/>
                <w:b/>
                <w:bCs/>
                <w:sz w:val="24"/>
                <w:lang w:eastAsia="fr-FR"/>
              </w:rPr>
              <w:t xml:space="preserve">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fr-FR"/>
              </w:rPr>
              <w:t xml:space="preserve">Ecole Normale Supérieure         </w:t>
            </w:r>
          </w:p>
          <w:p w:rsidR="00151C9F" w:rsidRPr="00151C9F" w:rsidRDefault="00151C9F" w:rsidP="00151C9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rtl/>
                <w:lang w:eastAsia="fr-FR"/>
              </w:rPr>
            </w:pPr>
            <w:r w:rsidRPr="00151C9F">
              <w:rPr>
                <w:rFonts w:ascii="Times New Roman" w:eastAsia="Times New Roman" w:hAnsi="Times New Roman" w:cs="Simplified Arabic"/>
                <w:b/>
                <w:bCs/>
                <w:lang w:eastAsia="fr-FR"/>
              </w:rPr>
              <w:t xml:space="preserve">   </w:t>
            </w:r>
            <w:proofErr w:type="spell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fr-FR"/>
              </w:rPr>
              <w:t>Elcheikh</w:t>
            </w:r>
            <w:proofErr w:type="spellEnd"/>
            <w:r w:rsidRPr="00151C9F">
              <w:rPr>
                <w:rFonts w:ascii="Times New Roman" w:eastAsia="Times New Roman" w:hAnsi="Times New Roman" w:cs="Simplified Arabic"/>
                <w:b/>
                <w:bCs/>
                <w:sz w:val="14"/>
                <w:szCs w:val="16"/>
                <w:lang w:eastAsia="fr-FR"/>
              </w:rPr>
              <w:t xml:space="preserve"> 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24"/>
                <w:lang w:eastAsia="fr-FR"/>
              </w:rPr>
              <w:t>Mohamed</w:t>
            </w:r>
            <w:r w:rsidRPr="00151C9F">
              <w:rPr>
                <w:rFonts w:ascii="Times New Roman" w:eastAsia="Times New Roman" w:hAnsi="Times New Roman" w:cs="Simplified Arabic"/>
                <w:b/>
                <w:bCs/>
                <w:sz w:val="14"/>
                <w:szCs w:val="16"/>
                <w:lang w:eastAsia="fr-FR"/>
              </w:rPr>
              <w:t xml:space="preserve"> </w:t>
            </w:r>
            <w:proofErr w:type="spell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fr-FR"/>
              </w:rPr>
              <w:t>Elbachir</w:t>
            </w:r>
            <w:proofErr w:type="spellEnd"/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fr-FR"/>
              </w:rPr>
              <w:t xml:space="preserve"> El-</w:t>
            </w:r>
            <w:proofErr w:type="spell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fr-FR"/>
              </w:rPr>
              <w:t>Ibrahimi</w:t>
            </w:r>
            <w:proofErr w:type="spellEnd"/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fr-FR"/>
              </w:rPr>
              <w:t xml:space="preserve"> - </w:t>
            </w:r>
            <w:proofErr w:type="spell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fr-FR"/>
              </w:rPr>
              <w:t>Kouba</w:t>
            </w:r>
            <w:proofErr w:type="spellEnd"/>
            <w:r w:rsidRPr="00151C9F">
              <w:rPr>
                <w:rFonts w:ascii="Times New Roman" w:eastAsia="Times New Roman" w:hAnsi="Times New Roman" w:cs="Simplified Arabic"/>
                <w:b/>
                <w:bCs/>
                <w:lang w:eastAsia="fr-FR"/>
              </w:rPr>
              <w:t xml:space="preserve"> </w:t>
            </w:r>
          </w:p>
          <w:p w:rsidR="00151C9F" w:rsidRPr="00151C9F" w:rsidRDefault="00151C9F" w:rsidP="00151C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fr-FR"/>
              </w:rPr>
            </w:pPr>
            <w:proofErr w:type="spellStart"/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fr-FR"/>
              </w:rPr>
              <w:t>Sous-Direction</w:t>
            </w:r>
            <w:proofErr w:type="spellEnd"/>
            <w:r w:rsidRPr="00151C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fr-FR"/>
              </w:rPr>
              <w:t xml:space="preserve"> Chargé de la Formation Doctorale et de la Recherche Scientifique et du Développement Technologique de l’innovation et de la Promotion de l’entreprenariat</w:t>
            </w:r>
          </w:p>
          <w:p w:rsidR="00151C9F" w:rsidRPr="00151C9F" w:rsidRDefault="00151C9F" w:rsidP="00151C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151C9F" w:rsidRPr="00151C9F" w:rsidRDefault="00151C9F" w:rsidP="00151C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bidi="ar-DZ"/>
        </w:rPr>
      </w:pPr>
    </w:p>
    <w:p w:rsidR="00151C9F" w:rsidRPr="00151C9F" w:rsidRDefault="00151C9F" w:rsidP="00151C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bidi="ar-DZ"/>
        </w:rPr>
      </w:pPr>
    </w:p>
    <w:p w:rsidR="004E2009" w:rsidRPr="007E5C82" w:rsidRDefault="004E2009" w:rsidP="004E2009">
      <w:pPr>
        <w:jc w:val="center"/>
        <w:rPr>
          <w:rFonts w:ascii="Simplified Arabic" w:hAnsi="Simplified Arabic" w:cs="Simplified Arabic"/>
          <w:sz w:val="60"/>
          <w:szCs w:val="60"/>
        </w:rPr>
      </w:pPr>
      <w:r w:rsidRPr="007E5C82">
        <w:rPr>
          <w:rFonts w:ascii="Simplified Arabic" w:hAnsi="Simplified Arabic" w:cs="Simplified Arabic" w:hint="cs"/>
          <w:sz w:val="60"/>
          <w:szCs w:val="60"/>
          <w:rtl/>
        </w:rPr>
        <w:t xml:space="preserve">  إل</w:t>
      </w:r>
      <w:proofErr w:type="spellStart"/>
      <w:r w:rsidRPr="007E5C82">
        <w:rPr>
          <w:rFonts w:ascii="Simplified Arabic" w:hAnsi="Simplified Arabic" w:cs="Simplified Arabic" w:hint="cs"/>
          <w:sz w:val="60"/>
          <w:szCs w:val="60"/>
          <w:rtl/>
          <w:lang w:bidi="ar-DZ"/>
        </w:rPr>
        <w:t>ـــــــــــ</w:t>
      </w:r>
      <w:r w:rsidR="000F2662" w:rsidRPr="007E5C82">
        <w:rPr>
          <w:rFonts w:ascii="Simplified Arabic" w:hAnsi="Simplified Arabic" w:cs="Simplified Arabic" w:hint="cs"/>
          <w:sz w:val="60"/>
          <w:szCs w:val="60"/>
          <w:rtl/>
          <w:lang w:bidi="ar-DZ"/>
        </w:rPr>
        <w:t>ت</w:t>
      </w:r>
      <w:r w:rsidRPr="007E5C82">
        <w:rPr>
          <w:rFonts w:ascii="Simplified Arabic" w:hAnsi="Simplified Arabic" w:cs="Simplified Arabic" w:hint="cs"/>
          <w:sz w:val="60"/>
          <w:szCs w:val="60"/>
          <w:rtl/>
          <w:lang w:bidi="ar-DZ"/>
        </w:rPr>
        <w:t>ــــــــــــــــــــ</w:t>
      </w:r>
      <w:proofErr w:type="spellEnd"/>
      <w:r w:rsidRPr="007E5C82">
        <w:rPr>
          <w:rFonts w:ascii="Simplified Arabic" w:hAnsi="Simplified Arabic" w:cs="Simplified Arabic" w:hint="cs"/>
          <w:sz w:val="60"/>
          <w:szCs w:val="60"/>
          <w:rtl/>
        </w:rPr>
        <w:t>زام</w:t>
      </w:r>
    </w:p>
    <w:p w:rsidR="004E2009" w:rsidRPr="000F2662" w:rsidRDefault="004E2009" w:rsidP="004E2009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0F2662">
        <w:rPr>
          <w:rFonts w:ascii="Simplified Arabic" w:hAnsi="Simplified Arabic" w:cs="Simplified Arabic" w:hint="cs"/>
          <w:sz w:val="28"/>
          <w:szCs w:val="28"/>
          <w:rtl/>
        </w:rPr>
        <w:t>أنا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الموقع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أدناه</w:t>
      </w:r>
      <w:r w:rsidR="007E5C8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E2009" w:rsidRPr="000F2662" w:rsidRDefault="000F2662" w:rsidP="000F2662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0F2662">
        <w:rPr>
          <w:rFonts w:ascii="Simplified Arabic" w:hAnsi="Simplified Arabic" w:cs="Simplified Arabic"/>
          <w:sz w:val="28"/>
          <w:szCs w:val="28"/>
        </w:rPr>
        <w:t>…</w:t>
      </w:r>
      <w:r w:rsidR="004E2009" w:rsidRPr="000F2662">
        <w:rPr>
          <w:rFonts w:ascii="Simplified Arabic" w:hAnsi="Simplified Arabic" w:cs="Simplified Arabic"/>
          <w:sz w:val="28"/>
          <w:szCs w:val="28"/>
        </w:rPr>
        <w:t>…………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</w:t>
      </w:r>
      <w:r w:rsidR="00151C9F">
        <w:rPr>
          <w:rFonts w:ascii="Simplified Arabic" w:hAnsi="Simplified Arabic" w:cs="Simplified Arabic" w:hint="cs"/>
          <w:sz w:val="28"/>
          <w:szCs w:val="28"/>
          <w:rtl/>
        </w:rPr>
        <w:t>.........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</w:t>
      </w:r>
      <w:r w:rsidR="004E2009" w:rsidRPr="000F2662">
        <w:rPr>
          <w:rFonts w:ascii="Simplified Arabic" w:hAnsi="Simplified Arabic" w:cs="Simplified Arabic"/>
          <w:sz w:val="28"/>
          <w:szCs w:val="28"/>
        </w:rPr>
        <w:t>...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اللقب:</w:t>
      </w:r>
    </w:p>
    <w:p w:rsidR="004E2009" w:rsidRPr="000F2662" w:rsidRDefault="000F2662" w:rsidP="000F2662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0F266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.....................</w:t>
      </w:r>
      <w:r w:rsidR="00A12737">
        <w:rPr>
          <w:rFonts w:ascii="Simplified Arabic" w:hAnsi="Simplified Arabic" w:cs="Simplified Arabic" w:hint="cs"/>
          <w:sz w:val="28"/>
          <w:szCs w:val="28"/>
          <w:rtl/>
        </w:rPr>
        <w:t>........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</w:t>
      </w:r>
      <w:r w:rsidR="004E2009" w:rsidRPr="000F2662">
        <w:rPr>
          <w:rFonts w:ascii="Simplified Arabic" w:hAnsi="Simplified Arabic" w:cs="Simplified Arabic"/>
          <w:sz w:val="28"/>
          <w:szCs w:val="28"/>
        </w:rPr>
        <w:t>…</w:t>
      </w:r>
      <w:proofErr w:type="spellStart"/>
      <w:r w:rsidRPr="000F2662">
        <w:rPr>
          <w:rFonts w:ascii="Simplified Arabic" w:hAnsi="Simplified Arabic" w:cs="Simplified Arabic" w:hint="cs"/>
          <w:sz w:val="28"/>
          <w:szCs w:val="28"/>
          <w:rtl/>
        </w:rPr>
        <w:t>الإسم</w:t>
      </w:r>
      <w:proofErr w:type="spellEnd"/>
      <w:r w:rsidRPr="000F266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E2009" w:rsidRPr="000F2662" w:rsidRDefault="000F2662" w:rsidP="00A12737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</w:t>
      </w:r>
      <w:r w:rsidR="004E2009" w:rsidRPr="000F2662">
        <w:rPr>
          <w:rFonts w:ascii="Simplified Arabic" w:hAnsi="Simplified Arabic" w:cs="Simplified Arabic"/>
          <w:sz w:val="28"/>
          <w:szCs w:val="28"/>
        </w:rPr>
        <w:t>..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proofErr w:type="gramStart"/>
      <w:r w:rsidRPr="000F2662">
        <w:rPr>
          <w:rFonts w:ascii="Simplified Arabic" w:hAnsi="Simplified Arabic" w:cs="Simplified Arabic" w:hint="cs"/>
          <w:sz w:val="28"/>
          <w:szCs w:val="28"/>
          <w:rtl/>
        </w:rPr>
        <w:t>:.</w:t>
      </w:r>
      <w:proofErr w:type="gramEnd"/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......................</w:t>
      </w:r>
      <w:r w:rsidR="00A12737">
        <w:rPr>
          <w:rFonts w:ascii="Simplified Arabic" w:hAnsi="Simplified Arabic" w:cs="Simplified Arabic" w:hint="cs"/>
          <w:sz w:val="28"/>
          <w:szCs w:val="28"/>
          <w:rtl/>
        </w:rPr>
        <w:t>........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</w:t>
      </w:r>
    </w:p>
    <w:p w:rsidR="004E2009" w:rsidRPr="000F2662" w:rsidRDefault="004E2009" w:rsidP="00A12737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0F2662">
        <w:rPr>
          <w:rFonts w:ascii="Simplified Arabic" w:hAnsi="Simplified Arabic" w:cs="Simplified Arabic" w:hint="cs"/>
          <w:sz w:val="28"/>
          <w:szCs w:val="28"/>
          <w:rtl/>
        </w:rPr>
        <w:t>القسم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المعهد</w:t>
      </w:r>
      <w:proofErr w:type="gramStart"/>
      <w:r w:rsidR="000F2662" w:rsidRPr="000F2662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0F2662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  <w:r w:rsidR="000F2662">
        <w:rPr>
          <w:rFonts w:ascii="Simplified Arabic" w:hAnsi="Simplified Arabic" w:cs="Simplified Arabic" w:hint="cs"/>
          <w:sz w:val="28"/>
          <w:szCs w:val="28"/>
          <w:rtl/>
        </w:rPr>
        <w:t>....................</w:t>
      </w:r>
      <w:r w:rsidR="00A12737">
        <w:rPr>
          <w:rFonts w:ascii="Simplified Arabic" w:hAnsi="Simplified Arabic" w:cs="Simplified Arabic" w:hint="cs"/>
          <w:sz w:val="28"/>
          <w:szCs w:val="28"/>
          <w:rtl/>
        </w:rPr>
        <w:t>.......</w:t>
      </w:r>
      <w:r w:rsidR="000F2662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</w:t>
      </w:r>
    </w:p>
    <w:p w:rsidR="004E2009" w:rsidRPr="000F2662" w:rsidRDefault="004E2009" w:rsidP="000F2662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0F2662">
        <w:rPr>
          <w:rFonts w:ascii="Simplified Arabic" w:hAnsi="Simplified Arabic" w:cs="Simplified Arabic"/>
          <w:sz w:val="28"/>
          <w:szCs w:val="28"/>
        </w:rPr>
        <w:t>……</w:t>
      </w:r>
      <w:r w:rsidR="000F2662" w:rsidRPr="000F2662">
        <w:rPr>
          <w:rFonts w:ascii="Simplified Arabic" w:hAnsi="Simplified Arabic" w:cs="Simplified Arabic" w:hint="cs"/>
          <w:sz w:val="28"/>
          <w:szCs w:val="28"/>
          <w:rtl/>
        </w:rPr>
        <w:t>التخصص:.......................</w:t>
      </w:r>
      <w:r w:rsidR="00A12737">
        <w:rPr>
          <w:rFonts w:ascii="Simplified Arabic" w:hAnsi="Simplified Arabic" w:cs="Simplified Arabic" w:hint="cs"/>
          <w:sz w:val="28"/>
          <w:szCs w:val="28"/>
          <w:rtl/>
        </w:rPr>
        <w:t>..............</w:t>
      </w:r>
      <w:r w:rsidR="000F2662" w:rsidRPr="000F2662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</w:t>
      </w:r>
    </w:p>
    <w:p w:rsidR="004E2009" w:rsidRPr="000F2662" w:rsidRDefault="004E2009" w:rsidP="00C30912">
      <w:pPr>
        <w:jc w:val="right"/>
        <w:rPr>
          <w:rFonts w:ascii="Simplified Arabic" w:hAnsi="Simplified Arabic" w:cs="Simplified Arabic"/>
          <w:sz w:val="28"/>
          <w:szCs w:val="28"/>
        </w:rPr>
      </w:pPr>
      <w:proofErr w:type="spellStart"/>
      <w:r w:rsidRPr="000F2662"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="00C30912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رشح</w:t>
      </w:r>
      <w:proofErr w:type="spellEnd"/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للتسجيل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أطروحة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الدكتوراه</w:t>
      </w:r>
      <w:r w:rsidRPr="000F26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266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A1273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(1)</w:t>
      </w:r>
      <w:r w:rsidR="00A1273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12737" w:rsidRDefault="00A12737" w:rsidP="00A12737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-(1) العلوم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:.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</w:t>
      </w:r>
    </w:p>
    <w:p w:rsidR="00C30912" w:rsidRDefault="004E2009" w:rsidP="00A12737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4E2009">
        <w:rPr>
          <w:rFonts w:ascii="Simplified Arabic" w:hAnsi="Simplified Arabic" w:cs="Simplified Arabic"/>
          <w:sz w:val="24"/>
          <w:szCs w:val="24"/>
        </w:rPr>
        <w:t>....</w:t>
      </w:r>
      <w:r w:rsidR="00A12737">
        <w:rPr>
          <w:rFonts w:ascii="Simplified Arabic" w:hAnsi="Simplified Arabic" w:cs="Simplified Arabic" w:hint="cs"/>
          <w:sz w:val="24"/>
          <w:szCs w:val="24"/>
          <w:rtl/>
        </w:rPr>
        <w:t>-(2) التعليمي</w:t>
      </w:r>
      <w:r w:rsidR="00C30912">
        <w:rPr>
          <w:rFonts w:ascii="Simplified Arabic" w:hAnsi="Simplified Arabic" w:cs="Simplified Arabic" w:hint="cs"/>
          <w:sz w:val="24"/>
          <w:szCs w:val="24"/>
          <w:rtl/>
        </w:rPr>
        <w:t>ة:.........................................................................................</w:t>
      </w:r>
    </w:p>
    <w:p w:rsidR="004E2009" w:rsidRPr="00A12737" w:rsidRDefault="00A12737" w:rsidP="00151C9F">
      <w:pPr>
        <w:pStyle w:val="Paragraphedeliste"/>
        <w:jc w:val="right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151C9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الدبلوم المتوخى:...........................................................................</w:t>
      </w:r>
    </w:p>
    <w:p w:rsidR="004E2009" w:rsidRPr="004E2009" w:rsidRDefault="004E2009" w:rsidP="00D80FBB">
      <w:pPr>
        <w:jc w:val="right"/>
        <w:rPr>
          <w:rFonts w:ascii="Simplified Arabic" w:hAnsi="Simplified Arabic" w:cs="Simplified Arabic"/>
          <w:sz w:val="24"/>
          <w:szCs w:val="24"/>
        </w:rPr>
      </w:pPr>
      <w:r w:rsidRPr="004E2009">
        <w:rPr>
          <w:rFonts w:ascii="Simplified Arabic" w:hAnsi="Simplified Arabic" w:cs="Simplified Arabic" w:hint="cs"/>
          <w:sz w:val="24"/>
          <w:szCs w:val="24"/>
          <w:rtl/>
        </w:rPr>
        <w:t>يتعهد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بعدم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التسجيل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رسالة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الدكتوراه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مؤسسة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جامعية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أخرى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أنا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علم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أيضًا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بالقرار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الداخلي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الصادر</w:t>
      </w:r>
      <w:r w:rsidR="00151C9F">
        <w:rPr>
          <w:rFonts w:ascii="Simplified Arabic" w:hAnsi="Simplified Arabic" w:cs="Simplified Arabic" w:hint="cs"/>
          <w:sz w:val="24"/>
          <w:szCs w:val="24"/>
          <w:rtl/>
        </w:rPr>
        <w:t xml:space="preserve"> عن المدرسة العليا للأساتذة </w:t>
      </w:r>
      <w:r w:rsidR="00151C9F">
        <w:rPr>
          <w:rFonts w:ascii="Simplified Arabic" w:hAnsi="Simplified Arabic" w:cs="Simplified Arabic"/>
          <w:sz w:val="24"/>
          <w:szCs w:val="24"/>
          <w:rtl/>
        </w:rPr>
        <w:t>–</w:t>
      </w:r>
      <w:r w:rsidR="00151C9F">
        <w:rPr>
          <w:rFonts w:ascii="Simplified Arabic" w:hAnsi="Simplified Arabic" w:cs="Simplified Arabic" w:hint="cs"/>
          <w:sz w:val="24"/>
          <w:szCs w:val="24"/>
          <w:rtl/>
        </w:rPr>
        <w:t>القبة ب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تعليق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تسجيلي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تلقائيًا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بمجرد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ملاحظة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التسجيل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80FBB">
        <w:rPr>
          <w:rFonts w:ascii="Simplified Arabic" w:hAnsi="Simplified Arabic" w:cs="Simplified Arabic" w:hint="cs"/>
          <w:sz w:val="24"/>
          <w:szCs w:val="24"/>
          <w:rtl/>
        </w:rPr>
        <w:t xml:space="preserve">الثاني و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المتزامن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E2009">
        <w:rPr>
          <w:rFonts w:ascii="Simplified Arabic" w:hAnsi="Simplified Arabic" w:cs="Simplified Arabic" w:hint="cs"/>
          <w:sz w:val="24"/>
          <w:szCs w:val="24"/>
          <w:rtl/>
        </w:rPr>
        <w:t>الدكتوراه</w:t>
      </w:r>
      <w:r w:rsidR="00D80FBB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4E2009" w:rsidRPr="004E2009" w:rsidRDefault="00151C9F" w:rsidP="00D80FBB">
      <w:pPr>
        <w:jc w:val="center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          </w:t>
      </w:r>
      <w:proofErr w:type="gramStart"/>
      <w:r w:rsidR="004E2009" w:rsidRPr="004E2009">
        <w:rPr>
          <w:rFonts w:ascii="Simplified Arabic" w:hAnsi="Simplified Arabic" w:cs="Simplified Arabic" w:hint="cs"/>
          <w:sz w:val="24"/>
          <w:szCs w:val="24"/>
          <w:rtl/>
        </w:rPr>
        <w:t>توقيع</w:t>
      </w:r>
      <w:proofErr w:type="gramEnd"/>
      <w:r w:rsidR="004E2009" w:rsidRPr="004E200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E2009" w:rsidRPr="004E2009">
        <w:rPr>
          <w:rFonts w:ascii="Simplified Arabic" w:hAnsi="Simplified Arabic" w:cs="Simplified Arabic" w:hint="cs"/>
          <w:sz w:val="24"/>
          <w:szCs w:val="24"/>
          <w:rtl/>
        </w:rPr>
        <w:t>المرشح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</w:p>
    <w:sectPr w:rsidR="004E2009" w:rsidRPr="004E2009" w:rsidSect="00D80FBB">
      <w:pgSz w:w="11906" w:h="16838"/>
      <w:pgMar w:top="426" w:right="141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 Naskh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F9C"/>
    <w:multiLevelType w:val="hybridMultilevel"/>
    <w:tmpl w:val="367A59B4"/>
    <w:lvl w:ilvl="0" w:tplc="9DAECDB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E2009"/>
    <w:rsid w:val="000F2662"/>
    <w:rsid w:val="00151C9F"/>
    <w:rsid w:val="0015764A"/>
    <w:rsid w:val="004E2009"/>
    <w:rsid w:val="007B6675"/>
    <w:rsid w:val="007D1F98"/>
    <w:rsid w:val="007E5C82"/>
    <w:rsid w:val="00A12737"/>
    <w:rsid w:val="00C30912"/>
    <w:rsid w:val="00C82D25"/>
    <w:rsid w:val="00CA709E"/>
    <w:rsid w:val="00D80FBB"/>
    <w:rsid w:val="00DD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9E"/>
  </w:style>
  <w:style w:type="paragraph" w:styleId="Titre2">
    <w:name w:val="heading 2"/>
    <w:basedOn w:val="Normal"/>
    <w:next w:val="Normal"/>
    <w:link w:val="Titre2Car"/>
    <w:qFormat/>
    <w:rsid w:val="004E2009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2009"/>
    <w:rPr>
      <w:rFonts w:ascii="Times New Roman" w:eastAsia="Times New Roman" w:hAnsi="Times New Roman" w:cs="Courier New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0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dpgrs</cp:lastModifiedBy>
  <cp:revision>8</cp:revision>
  <cp:lastPrinted>2020-10-21T11:29:00Z</cp:lastPrinted>
  <dcterms:created xsi:type="dcterms:W3CDTF">2020-10-21T10:11:00Z</dcterms:created>
  <dcterms:modified xsi:type="dcterms:W3CDTF">2020-11-02T09:23:00Z</dcterms:modified>
</cp:coreProperties>
</file>